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 wp14:anchorId="181CEF51" wp14:editId="2915BDC2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325A5E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 xml:space="preserve">Question on 5G </w:t>
            </w:r>
            <w:r>
              <w:t>network slices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E15B21" w:rsidRPr="007E03CF" w:rsidRDefault="00325A5E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SIM#23</w:t>
            </w:r>
          </w:p>
        </w:tc>
        <w:tc>
          <w:tcPr>
            <w:tcW w:w="3228" w:type="dxa"/>
          </w:tcPr>
          <w:p w:rsidR="00E15B21" w:rsidRPr="007E03CF" w:rsidRDefault="00325A5E" w:rsidP="00325A5E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8</w:t>
            </w:r>
            <w:r w:rsidRPr="00325A5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</w:t>
            </w:r>
            <w:r w:rsidR="00DD2F1B">
              <w:rPr>
                <w:color w:val="000000"/>
                <w:sz w:val="20"/>
                <w:szCs w:val="22"/>
                <w:lang w:val="en-GB"/>
              </w:rPr>
              <w:t>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C51705" w:rsidRPr="007E03CF" w:rsidRDefault="00325A5E" w:rsidP="00851C24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18SIMSG23</w:t>
            </w:r>
            <w:r w:rsidR="00DD2F1B">
              <w:rPr>
                <w:color w:val="000000"/>
                <w:sz w:val="20"/>
                <w:szCs w:val="22"/>
                <w:lang w:val="en-GB"/>
              </w:rPr>
              <w:t>_Doc_</w:t>
            </w:r>
            <w:r w:rsidR="00DD2F1B" w:rsidRPr="00851C24">
              <w:rPr>
                <w:color w:val="000000"/>
                <w:sz w:val="20"/>
                <w:szCs w:val="22"/>
                <w:lang w:val="en-GB"/>
              </w:rPr>
              <w:t>0</w:t>
            </w:r>
            <w:r w:rsidR="00851C24" w:rsidRPr="00851C24">
              <w:rPr>
                <w:color w:val="000000"/>
                <w:sz w:val="20"/>
                <w:szCs w:val="22"/>
                <w:lang w:val="en-GB"/>
              </w:rPr>
              <w:t>0</w:t>
            </w:r>
            <w:r w:rsidR="00661760">
              <w:rPr>
                <w:color w:val="000000"/>
                <w:sz w:val="20"/>
                <w:szCs w:val="22"/>
                <w:lang w:val="en-GB"/>
              </w:rPr>
              <w:t>4r2</w:t>
            </w:r>
          </w:p>
        </w:tc>
        <w:tc>
          <w:tcPr>
            <w:tcW w:w="3228" w:type="dxa"/>
          </w:tcPr>
          <w:p w:rsidR="00C51705" w:rsidRPr="007E03CF" w:rsidRDefault="00325A5E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8</w:t>
            </w:r>
            <w:r w:rsidRPr="00325A5E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June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4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4"/>
            <w:r w:rsidR="00427B14">
              <w:rPr>
                <w:sz w:val="20"/>
                <w:szCs w:val="22"/>
                <w:lang w:val="en-GB"/>
              </w:rPr>
              <w:t>, GSMA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427B14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427B14" w:rsidRPr="007E03CF" w:rsidRDefault="00427B14" w:rsidP="00427B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SIM SG</w:t>
            </w:r>
          </w:p>
        </w:tc>
        <w:tc>
          <w:tcPr>
            <w:tcW w:w="3228" w:type="dxa"/>
          </w:tcPr>
          <w:p w:rsidR="00427B14" w:rsidRPr="007E03CF" w:rsidRDefault="00427B14" w:rsidP="00427B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427B14" w:rsidRDefault="00427B14" w:rsidP="00427B14">
            <w:pPr>
              <w:pStyle w:val="TableText"/>
              <w:spacing w:before="0" w:after="0" w:line="240" w:lineRule="auto"/>
            </w:pPr>
            <w:hyperlink r:id="rId13" w:history="1">
              <w:r w:rsidRPr="00063450">
                <w:rPr>
                  <w:rStyle w:val="Hyperlink"/>
                </w:rPr>
                <w:t>GSMALiaisons@gsma.com</w:t>
              </w:r>
            </w:hyperlink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FC3B59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 xml:space="preserve">GSMA IAM, NEST, </w:t>
            </w:r>
            <w:r w:rsidR="00325A5E">
              <w:rPr>
                <w:color w:val="000000"/>
                <w:sz w:val="20"/>
                <w:szCs w:val="22"/>
                <w:lang w:val="en-GB"/>
              </w:rPr>
              <w:t>and TG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325A5E" w:rsidP="00661760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 xml:space="preserve">3GPP </w:t>
            </w:r>
            <w:r>
              <w:t>CT6</w:t>
            </w:r>
            <w:r w:rsidR="00661760">
              <w:t>, SA2</w:t>
            </w:r>
            <w:r>
              <w:t xml:space="preserve"> and SA3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325A5E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5" w:name="OLE_LINK1"/>
      <w:bookmarkStart w:id="6" w:name="OLE_LINK2"/>
      <w:r w:rsidR="00325A5E">
        <w:rPr>
          <w:lang w:val="en-GB"/>
        </w:rPr>
        <w:lastRenderedPageBreak/>
        <w:t xml:space="preserve">Background </w:t>
      </w:r>
    </w:p>
    <w:p w:rsidR="00990873" w:rsidRPr="00325A5E" w:rsidRDefault="00990873" w:rsidP="00990873">
      <w:pPr>
        <w:autoSpaceDE w:val="0"/>
        <w:autoSpaceDN w:val="0"/>
      </w:pPr>
      <w:r>
        <w:t>The SIM Group is a GSMA Working Group in charge of SIM related activities. In an effort to understand the impact of 5G on SIM</w:t>
      </w:r>
      <w:r w:rsidR="001D33CE">
        <w:t>,</w:t>
      </w:r>
      <w:r>
        <w:t xml:space="preserve"> an analysis is be</w:t>
      </w:r>
      <w:r w:rsidR="00322668">
        <w:t>i</w:t>
      </w:r>
      <w:r>
        <w:t>n</w:t>
      </w:r>
      <w:r w:rsidR="00322668">
        <w:t>g</w:t>
      </w:r>
      <w:r>
        <w:t xml:space="preserve"> done to the 3GPP 5G requirements</w:t>
      </w:r>
      <w:r w:rsidR="00661760">
        <w:t xml:space="preserve">. </w:t>
      </w:r>
      <w:r>
        <w:t xml:space="preserve"> </w:t>
      </w: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t>Summary</w:t>
      </w:r>
    </w:p>
    <w:bookmarkEnd w:id="5"/>
    <w:bookmarkEnd w:id="6"/>
    <w:p w:rsidR="00990873" w:rsidRDefault="00322668" w:rsidP="00990873">
      <w:pPr>
        <w:autoSpaceDE w:val="0"/>
        <w:autoSpaceDN w:val="0"/>
      </w:pPr>
      <w:r>
        <w:t xml:space="preserve">A concern from members of the GSMA SIM Group has been whether 5G requirements capture </w:t>
      </w:r>
      <w:r w:rsidR="00C36B9D">
        <w:t xml:space="preserve">existing </w:t>
      </w:r>
      <w:r>
        <w:t xml:space="preserve">and </w:t>
      </w:r>
      <w:r w:rsidR="00C36B9D">
        <w:t>necessary future security requirements within the so-called network ‘slicing’ concept.</w:t>
      </w:r>
    </w:p>
    <w:p w:rsidR="00C36B9D" w:rsidRDefault="00C36B9D" w:rsidP="00990873">
      <w:pPr>
        <w:autoSpaceDE w:val="0"/>
        <w:autoSpaceDN w:val="0"/>
      </w:pPr>
      <w:r>
        <w:t>Initial analysis performed indicates that the security requirements captured in TS 33 401 are carried over to the 5G phase 1 TS 33 501, and as such that the requirements for storage and processing of subscriber credentials are at the same level in 5G phase 1 as the</w:t>
      </w:r>
      <w:r w:rsidR="001D33CE">
        <w:t>y</w:t>
      </w:r>
      <w:r>
        <w:t xml:space="preserve"> are in 3G and LTE. However, these requirements are not relating to the network slicing concept</w:t>
      </w:r>
      <w:r w:rsidR="001D33CE">
        <w:t>. I.e. they can be assumed to he</w:t>
      </w:r>
      <w:bookmarkStart w:id="7" w:name="_GoBack"/>
      <w:bookmarkEnd w:id="7"/>
      <w:r>
        <w:t>ld within a PLMN and between PLMNs as these are currently defined in 3GPP, but not necessarily when slicing is applied to these PLMNs.</w:t>
      </w:r>
    </w:p>
    <w:p w:rsidR="00C36B9D" w:rsidRDefault="00C36B9D" w:rsidP="00990873">
      <w:pPr>
        <w:autoSpaceDE w:val="0"/>
        <w:autoSpaceDN w:val="0"/>
      </w:pPr>
      <w:r>
        <w:t xml:space="preserve">In the SIM Group the question has been raised of whether it will be possible for a UE to ‘move between slices </w:t>
      </w:r>
      <w:r w:rsidR="00896C4E">
        <w:t xml:space="preserve">within a network </w:t>
      </w:r>
      <w:r>
        <w:t>without re-authenticating</w:t>
      </w:r>
      <w:r w:rsidR="00896C4E">
        <w:t>’. Initial analysis has not been able to ascertain what ‘moving between slices’ should mean, but TS 23.501 indicates the possibility of a change of Network Slice Selection Assistance Identifier (NSSAI) during a UEs registration. However, whether such a change would also initiate a re-authentication of the UE and subscriber is not clear to us.</w:t>
      </w:r>
    </w:p>
    <w:p w:rsidR="00990873" w:rsidRPr="00325A5E" w:rsidRDefault="00990873" w:rsidP="00990873">
      <w:pPr>
        <w:autoSpaceDE w:val="0"/>
        <w:autoSpaceDN w:val="0"/>
      </w:pPr>
    </w:p>
    <w:p w:rsidR="00DE533B" w:rsidRPr="00DE533B" w:rsidRDefault="00325A5E" w:rsidP="00365427">
      <w:pPr>
        <w:pStyle w:val="Heading1"/>
        <w:rPr>
          <w:lang w:val="en-GB"/>
        </w:rPr>
      </w:pPr>
      <w:r>
        <w:t>Question for 3GPP SA3/CT6</w:t>
      </w:r>
    </w:p>
    <w:p w:rsidR="00896C4E" w:rsidRDefault="00896C4E" w:rsidP="00125C38">
      <w:pPr>
        <w:pStyle w:val="NormalParagraph"/>
        <w:rPr>
          <w:lang w:eastAsia="en-US" w:bidi="bn-BD"/>
        </w:rPr>
      </w:pPr>
      <w:r>
        <w:t>The SIM Group kindly requests 3GPP SA3/SA2/CT6 to clarify whether a change of NSSAI may force a re-authentication of the UE and subscriber. If so, under which circumstances this is likely to happen.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DD2F1B" w:rsidRDefault="00DD2F1B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SIM#24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 w:rsidR="00990873">
        <w:rPr>
          <w:lang w:eastAsia="en-US" w:bidi="bn-BD"/>
        </w:rPr>
        <w:t>24</w:t>
      </w:r>
      <w:r w:rsidR="00990873" w:rsidRPr="00990873">
        <w:rPr>
          <w:vertAlign w:val="superscript"/>
          <w:lang w:eastAsia="en-US" w:bidi="bn-BD"/>
        </w:rPr>
        <w:t>th</w:t>
      </w:r>
      <w:r w:rsidR="00990873">
        <w:rPr>
          <w:lang w:eastAsia="en-US" w:bidi="bn-BD"/>
        </w:rPr>
        <w:t xml:space="preserve"> to 25</w:t>
      </w:r>
      <w:r w:rsidR="00990873" w:rsidRPr="00990873">
        <w:rPr>
          <w:vertAlign w:val="superscript"/>
          <w:lang w:eastAsia="en-US" w:bidi="bn-BD"/>
        </w:rPr>
        <w:t>th</w:t>
      </w:r>
      <w:r w:rsidR="00990873">
        <w:rPr>
          <w:lang w:eastAsia="en-US" w:bidi="bn-BD"/>
        </w:rPr>
        <w:t xml:space="preserve"> October </w:t>
      </w:r>
      <w:r>
        <w:rPr>
          <w:lang w:eastAsia="en-US" w:bidi="bn-BD"/>
        </w:rPr>
        <w:t>2018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 w:rsidR="00990873">
        <w:rPr>
          <w:lang w:eastAsia="en-US" w:bidi="bn-BD"/>
        </w:rPr>
        <w:t>Location TBD</w:t>
      </w: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990873">
        <w:t xml:space="preserve"> (</w:t>
      </w:r>
      <w:hyperlink r:id="rId14" w:history="1">
        <w:r w:rsidR="00990873" w:rsidRPr="0019294C">
          <w:rPr>
            <w:rStyle w:val="Hyperlink"/>
          </w:rPr>
          <w:t>gtrujillo@gsma.com</w:t>
        </w:r>
      </w:hyperlink>
      <w:r w:rsidR="00990873">
        <w:t>)</w:t>
      </w:r>
      <w:r w:rsidR="00C51705" w:rsidRPr="007E03CF">
        <w:t xml:space="preserve">, GSMA </w:t>
      </w:r>
      <w:r w:rsidR="007330A0" w:rsidRPr="001F000D">
        <w:t>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5"/>
      <w:headerReference w:type="default" r:id="rId16"/>
      <w:footerReference w:type="default" r:id="rId17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236D" w:rsidRDefault="00CF236D">
      <w:pPr>
        <w:spacing w:before="0"/>
      </w:pPr>
      <w:r>
        <w:separator/>
      </w:r>
    </w:p>
    <w:p w:rsidR="00CF236D" w:rsidRDefault="00CF236D"/>
  </w:endnote>
  <w:endnote w:type="continuationSeparator" w:id="0">
    <w:p w:rsidR="00CF236D" w:rsidRDefault="00CF236D">
      <w:pPr>
        <w:spacing w:before="0"/>
      </w:pPr>
      <w:r>
        <w:continuationSeparator/>
      </w:r>
    </w:p>
    <w:p w:rsidR="00CF236D" w:rsidRDefault="00CF2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A2F8C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A2F8C" w:rsidRPr="00E702D2">
      <w:rPr>
        <w:lang w:val="en-US"/>
      </w:rPr>
      <w:fldChar w:fldCharType="separate"/>
    </w:r>
    <w:r w:rsidR="001D33CE">
      <w:rPr>
        <w:noProof/>
        <w:lang w:val="en-US"/>
      </w:rPr>
      <w:t>2</w:t>
    </w:r>
    <w:r w:rsidR="00BA2F8C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A2F8C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A2F8C" w:rsidRPr="00E702D2">
      <w:rPr>
        <w:lang w:val="en-US"/>
      </w:rPr>
      <w:fldChar w:fldCharType="separate"/>
    </w:r>
    <w:r w:rsidR="001D33CE">
      <w:rPr>
        <w:noProof/>
        <w:lang w:val="en-US"/>
      </w:rPr>
      <w:t>2</w:t>
    </w:r>
    <w:r w:rsidR="00BA2F8C"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236D" w:rsidRDefault="00CF236D" w:rsidP="009527C9">
      <w:pPr>
        <w:spacing w:before="0"/>
      </w:pPr>
      <w:r>
        <w:separator/>
      </w:r>
    </w:p>
  </w:footnote>
  <w:footnote w:type="continuationSeparator" w:id="0">
    <w:p w:rsidR="00CF236D" w:rsidRDefault="00CF236D" w:rsidP="009527C9">
      <w:pPr>
        <w:spacing w:before="0"/>
      </w:pPr>
      <w:r>
        <w:continuationSeparator/>
      </w:r>
    </w:p>
  </w:footnote>
  <w:footnote w:type="continuationNotice" w:id="1">
    <w:p w:rsidR="00CF236D" w:rsidRDefault="00CF236D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 w15:restartNumberingAfterBreak="0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 w15:restartNumberingAfterBreak="0">
    <w:nsid w:val="38C81E25"/>
    <w:multiLevelType w:val="hybridMultilevel"/>
    <w:tmpl w:val="7604F7D8"/>
    <w:lvl w:ilvl="0" w:tplc="E2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06F4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DEF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CEE5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46A0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BECD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D273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727A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25E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5E2E7E"/>
    <w:multiLevelType w:val="hybridMultilevel"/>
    <w:tmpl w:val="C3D8E582"/>
    <w:lvl w:ilvl="0" w:tplc="E26E1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2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4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5" w15:restartNumberingAfterBreak="0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3"/>
  </w:num>
  <w:num w:numId="5">
    <w:abstractNumId w:val="8"/>
  </w:num>
  <w:num w:numId="6">
    <w:abstractNumId w:val="9"/>
  </w:num>
  <w:num w:numId="7">
    <w:abstractNumId w:val="13"/>
  </w:num>
  <w:num w:numId="8">
    <w:abstractNumId w:val="11"/>
  </w:num>
  <w:num w:numId="9">
    <w:abstractNumId w:val="4"/>
  </w:num>
  <w:num w:numId="10">
    <w:abstractNumId w:val="14"/>
  </w:num>
  <w:num w:numId="11">
    <w:abstractNumId w:val="12"/>
  </w:num>
  <w:num w:numId="12">
    <w:abstractNumId w:val="2"/>
  </w:num>
  <w:num w:numId="13">
    <w:abstractNumId w:val="5"/>
  </w:num>
  <w:num w:numId="14">
    <w:abstractNumId w:val="15"/>
  </w:num>
  <w:num w:numId="15">
    <w:abstractNumId w:val="1"/>
  </w:num>
  <w:num w:numId="16">
    <w:abstractNumId w:val="17"/>
  </w:num>
  <w:num w:numId="17">
    <w:abstractNumId w:val="7"/>
  </w:num>
  <w:num w:numId="18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doNotDisplayPageBoundarie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3A7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C0F35"/>
    <w:rsid w:val="001D11FC"/>
    <w:rsid w:val="001D33CE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01F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5A5B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668"/>
    <w:rsid w:val="00322CFC"/>
    <w:rsid w:val="00323697"/>
    <w:rsid w:val="00324527"/>
    <w:rsid w:val="00325A5E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B14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A1013"/>
    <w:rsid w:val="005A14E6"/>
    <w:rsid w:val="005A22E6"/>
    <w:rsid w:val="005A22F4"/>
    <w:rsid w:val="005A3E66"/>
    <w:rsid w:val="005A675F"/>
    <w:rsid w:val="005A6AB0"/>
    <w:rsid w:val="005B0278"/>
    <w:rsid w:val="005B27AC"/>
    <w:rsid w:val="005B2FCD"/>
    <w:rsid w:val="005B3242"/>
    <w:rsid w:val="005C5126"/>
    <w:rsid w:val="005D1DD4"/>
    <w:rsid w:val="005D1FC0"/>
    <w:rsid w:val="005D218F"/>
    <w:rsid w:val="005D76EE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760"/>
    <w:rsid w:val="006618AE"/>
    <w:rsid w:val="00664EBE"/>
    <w:rsid w:val="00666EEC"/>
    <w:rsid w:val="006703CC"/>
    <w:rsid w:val="0067171F"/>
    <w:rsid w:val="00673D15"/>
    <w:rsid w:val="00674834"/>
    <w:rsid w:val="006829A6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C67DF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418DE"/>
    <w:rsid w:val="00845330"/>
    <w:rsid w:val="00851C24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96C4E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0873"/>
    <w:rsid w:val="009918E7"/>
    <w:rsid w:val="00994A87"/>
    <w:rsid w:val="009968FB"/>
    <w:rsid w:val="0099729B"/>
    <w:rsid w:val="009A4DA6"/>
    <w:rsid w:val="009B28EA"/>
    <w:rsid w:val="009B3D48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345F"/>
    <w:rsid w:val="00B35B12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67E40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36B9D"/>
    <w:rsid w:val="00C42D2B"/>
    <w:rsid w:val="00C43DD6"/>
    <w:rsid w:val="00C455AF"/>
    <w:rsid w:val="00C51705"/>
    <w:rsid w:val="00C51EEF"/>
    <w:rsid w:val="00C534AC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236D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30E2"/>
    <w:rsid w:val="00D454D8"/>
    <w:rsid w:val="00D539A4"/>
    <w:rsid w:val="00D55883"/>
    <w:rsid w:val="00D5695E"/>
    <w:rsid w:val="00D573DA"/>
    <w:rsid w:val="00D61A3A"/>
    <w:rsid w:val="00D64A0E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1756"/>
    <w:rsid w:val="00DC3911"/>
    <w:rsid w:val="00DC3D20"/>
    <w:rsid w:val="00DC5B89"/>
    <w:rsid w:val="00DC7EC0"/>
    <w:rsid w:val="00DD1B04"/>
    <w:rsid w:val="00DD2615"/>
    <w:rsid w:val="00DD2F1B"/>
    <w:rsid w:val="00DD3BC8"/>
    <w:rsid w:val="00DD490F"/>
    <w:rsid w:val="00DD6699"/>
    <w:rsid w:val="00DE1719"/>
    <w:rsid w:val="00DE533B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839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3B59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B316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6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40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137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87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34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51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618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gtrujillo@gsm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60DE10D3579B94281A6D595DF63D04B" ma:contentTypeVersion="3" ma:contentTypeDescription="Group Document Content Type" ma:contentTypeScope="" ma:versionID="f4fb991e9c1c93d70a811f4564eff3cf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4176be3ede328128e12fa10f2c28a5e6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Group Chairs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2017-12-04T12:17:10+00:00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2017-12-11T13:00:00+00:00</GSMAMeetingDate>
    <GSMADocumentOwner xmlns="ADEDD60E-22E2-4049-BE99-80A2BB237DD5">
      <UserInfo>
        <DisplayName>Carmen Kwok (GSMA)</DisplayName>
        <AccountId>25466</AccountId>
        <AccountType/>
      </UserInfo>
    </GSMADocumentOwner>
    <GSMAMeetingLocation xmlns="ADEDD60E-22E2-4049-BE99-80A2BB237DD5" xsi:nil="true"/>
    <GSMASecurityGroup xmlns="ADEDD60E-22E2-4049-BE99-80A2BB237DD5"/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</TaxCatchAll>
    <GSMAItemFor xmlns="ADEDD60E-22E2-4049-BE99-80A2BB237DD5" xsi:nil="true"/>
    <GSMATitle xmlns="ADEDD60E-22E2-4049-BE99-80A2BB237DD5" xsi:nil="true"/>
    <GSMAMeetingNameAndNumberText xmlns="ADEDD60E-22E2-4049-BE99-80A2BB237DD5" xsi:nil="true"/>
    <GSMADocumentNumber xmlns="ADEDD60E-22E2-4049-BE99-80A2BB237DD5" xsi:nil="true"/>
    <GSMAMeetingNameAndNumber xmlns="ADEDD60E-22E2-4049-BE99-80A2BB237DD5">
      <Url>https://infocentre2.gsma.com/gp/bsg/EMC/STF/RSC/Lists/Calendar/DispForm.aspx?ID=33</Url>
      <Description>RSPTFTEC #32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INFO-4249-848</_dlc_DocId>
    <_dlc_DocIdUrl xmlns="54cf9ea2-8b24-4a35-a789-c10402c86061">
      <Url>https://infocentre2.gsma.com/gp/og/STF/RSC/_layouts/DocIdRedir.aspx?ID=INFO-4249-848</Url>
      <Description>INFO-4249-848</Description>
    </_dlc_DocIdUrl>
    <GSMAMeetingNameAndNumberLocal xmlns="ADEDD60E-22E2-4049-BE99-80A2BB237DD5">
      <Url>https://infocentre2.gsma.com/gp/bsg/EMC/STF/RSC/Lists/Calendar/DispForm.aspx?ID=33</Url>
      <Description>RSPTFTEC #32</Description>
    </GSMAMeetingNameAndNumberLocal>
    <GSMAMeetingItemNumberLocal xmlns="ADEDD60E-22E2-4049-BE99-80A2BB237DD5">RSPTFTEC#32 Doc 003</GSMAMeetingItemNumberLocal>
  </documentManagement>
</p:properties>
</file>

<file path=customXml/item3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C6CC67-5EF6-4830-879D-B2C62CB81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4903D9-3C97-4C4A-93EF-A37B83376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379</Words>
  <Characters>2161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RSPTFTEC32_Doc_003 LS to GP revision 1.1</vt:lpstr>
      <vt:lpstr>TS.26 V9.0 announcement LS</vt:lpstr>
    </vt:vector>
  </TitlesOfParts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2018-06-08T13:57:00Z</dcterms:created>
  <dcterms:modified xsi:type="dcterms:W3CDTF">2018-06-22T03:05:00Z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0x010100EC728DFF17A841B193288BA44365FF7000B94428117C9D4ABEAE546B343679976600ACDBF4E2DAA944C2AE01FEAD255A01F600560DE10D3579B94281A6D595DF63D04B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1.99748218452158E-302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f3783db4-c141-4324-b113-e2e3a8c87325</vt:lpwstr>
  </property>
</Properties>
</file>